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09AB" w14:textId="77777777" w:rsidR="007C12A4" w:rsidRDefault="007C12A4" w:rsidP="007C12A4">
      <w:pPr>
        <w:jc w:val="center"/>
        <w:rPr>
          <w:rFonts w:ascii="GHEA Grapalat" w:hAnsi="GHEA Grapalat" w:cs="Sylfaen"/>
          <w:b/>
          <w:u w:val="single"/>
          <w:lang w:val="en-US"/>
        </w:rPr>
      </w:pPr>
      <w:r>
        <w:rPr>
          <w:rFonts w:ascii="GHEA Grapalat" w:hAnsi="GHEA Grapalat" w:cs="Sylfaen"/>
          <w:b/>
          <w:u w:val="single"/>
          <w:lang w:val="en-US"/>
        </w:rPr>
        <w:t>ԱՄՓՈՓ ՀԱՇՎԵՏՎՈՒԹՅՈՒՆ</w:t>
      </w:r>
    </w:p>
    <w:p w14:paraId="6F31D057" w14:textId="3DCB7BEF" w:rsidR="007C12A4" w:rsidRDefault="007C12A4" w:rsidP="007C12A4">
      <w:pPr>
        <w:spacing w:line="360" w:lineRule="auto"/>
        <w:jc w:val="center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>(</w:t>
      </w:r>
      <w:r w:rsidR="00FD20C1">
        <w:rPr>
          <w:rFonts w:ascii="GHEA Grapalat" w:hAnsi="GHEA Grapalat"/>
          <w:szCs w:val="24"/>
          <w:lang w:val="en-US"/>
        </w:rPr>
        <w:t>տարեկան</w:t>
      </w:r>
      <w:r>
        <w:rPr>
          <w:rFonts w:ascii="GHEA Grapalat" w:hAnsi="GHEA Grapalat"/>
          <w:szCs w:val="24"/>
          <w:lang w:val="en-US"/>
        </w:rPr>
        <w:t>)</w:t>
      </w:r>
    </w:p>
    <w:p w14:paraId="65129709" w14:textId="77777777" w:rsidR="007C12A4" w:rsidRDefault="007C12A4" w:rsidP="007C12A4">
      <w:pPr>
        <w:jc w:val="center"/>
        <w:rPr>
          <w:rFonts w:ascii="GHEA Grapalat" w:hAnsi="GHEA Grapalat"/>
          <w:szCs w:val="24"/>
          <w:lang w:val="en-US"/>
        </w:rPr>
      </w:pPr>
    </w:p>
    <w:p w14:paraId="153910CF" w14:textId="77777777" w:rsidR="007C12A4" w:rsidRDefault="007C12A4" w:rsidP="007C12A4">
      <w:pPr>
        <w:jc w:val="center"/>
        <w:rPr>
          <w:rFonts w:ascii="GHEA Grapalat" w:hAnsi="GHEA Grapalat"/>
          <w:lang w:val="en-US"/>
        </w:rPr>
      </w:pPr>
    </w:p>
    <w:p w14:paraId="49469530" w14:textId="4928D6D2" w:rsidR="007C12A4" w:rsidRDefault="007C12A4" w:rsidP="007C12A4">
      <w:pPr>
        <w:jc w:val="center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>2024թ.-ի</w:t>
      </w:r>
      <w:r w:rsidR="006358EC">
        <w:rPr>
          <w:rFonts w:ascii="GHEA Grapalat" w:hAnsi="GHEA Grapalat"/>
          <w:szCs w:val="24"/>
          <w:lang w:val="en-US"/>
        </w:rPr>
        <w:t>ն</w:t>
      </w:r>
      <w:r>
        <w:rPr>
          <w:rFonts w:ascii="GHEA Grapalat" w:hAnsi="GHEA Grapalat"/>
          <w:szCs w:val="24"/>
          <w:lang w:val="en-US"/>
        </w:rPr>
        <w:t xml:space="preserve"> ՀՀ ազգային անվտանգության</w:t>
      </w:r>
    </w:p>
    <w:p w14:paraId="33D630EC" w14:textId="0EFA333C" w:rsidR="007C12A4" w:rsidRDefault="007C12A4" w:rsidP="007C12A4">
      <w:pPr>
        <w:jc w:val="center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 xml:space="preserve">ծառայություն </w:t>
      </w:r>
      <w:r w:rsidR="00AF2FFF">
        <w:rPr>
          <w:rFonts w:ascii="GHEA Grapalat" w:hAnsi="GHEA Grapalat"/>
          <w:szCs w:val="24"/>
          <w:lang w:val="en-US"/>
        </w:rPr>
        <w:t xml:space="preserve">ՀՀ և օտարերկրյա </w:t>
      </w:r>
      <w:r w:rsidR="00A1557B">
        <w:rPr>
          <w:rFonts w:ascii="GHEA Grapalat" w:hAnsi="GHEA Grapalat"/>
          <w:szCs w:val="24"/>
          <w:lang w:val="en-US"/>
        </w:rPr>
        <w:t xml:space="preserve">քաղաքացիներից </w:t>
      </w:r>
      <w:r>
        <w:rPr>
          <w:rFonts w:ascii="GHEA Grapalat" w:hAnsi="GHEA Grapalat"/>
          <w:szCs w:val="24"/>
          <w:lang w:val="en-US"/>
        </w:rPr>
        <w:t>ստացված դիմումների,</w:t>
      </w:r>
    </w:p>
    <w:p w14:paraId="3B1FA972" w14:textId="77777777" w:rsidR="007C12A4" w:rsidRDefault="007C12A4" w:rsidP="007C12A4">
      <w:pPr>
        <w:jc w:val="center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>բողոքների, առաջարկությունների, հարցումների վերաբերյալ</w:t>
      </w:r>
    </w:p>
    <w:p w14:paraId="48B460D7" w14:textId="77777777" w:rsidR="007C12A4" w:rsidRDefault="007C12A4" w:rsidP="007C12A4">
      <w:pPr>
        <w:jc w:val="center"/>
        <w:rPr>
          <w:rFonts w:ascii="GHEA Grapalat" w:hAnsi="GHEA Grapalat"/>
          <w:sz w:val="20"/>
          <w:lang w:val="en-US"/>
        </w:rPr>
      </w:pPr>
    </w:p>
    <w:p w14:paraId="4AF3FD8F" w14:textId="77777777" w:rsidR="007C12A4" w:rsidRDefault="007C12A4" w:rsidP="007C12A4">
      <w:pPr>
        <w:jc w:val="center"/>
        <w:rPr>
          <w:rFonts w:ascii="GHEA Grapalat" w:hAnsi="GHEA Grapalat"/>
          <w:sz w:val="20"/>
          <w:lang w:val="en-US"/>
        </w:rPr>
      </w:pPr>
    </w:p>
    <w:tbl>
      <w:tblPr>
        <w:tblpPr w:leftFromText="180" w:rightFromText="180" w:vertAnchor="text" w:horzAnchor="margin" w:tblpX="-460" w:tblpY="-52"/>
        <w:tblW w:w="10188" w:type="dxa"/>
        <w:tblLook w:val="0000" w:firstRow="0" w:lastRow="0" w:firstColumn="0" w:lastColumn="0" w:noHBand="0" w:noVBand="0"/>
      </w:tblPr>
      <w:tblGrid>
        <w:gridCol w:w="391"/>
        <w:gridCol w:w="301"/>
        <w:gridCol w:w="3081"/>
        <w:gridCol w:w="59"/>
        <w:gridCol w:w="1419"/>
        <w:gridCol w:w="2124"/>
        <w:gridCol w:w="35"/>
        <w:gridCol w:w="2778"/>
      </w:tblGrid>
      <w:tr w:rsidR="007C12A4" w14:paraId="751A6756" w14:textId="77777777" w:rsidTr="00496D18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E8B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1.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AEF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Ստացված նամակներ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4C2" w14:textId="77777777" w:rsidR="007C12A4" w:rsidRDefault="007C12A4" w:rsidP="00496D18">
            <w:pPr>
              <w:pStyle w:val="1"/>
              <w:rPr>
                <w:rFonts w:ascii="GHEA Grapalat" w:eastAsia="Arial Unicode MS" w:hAnsi="GHEA Grapalat" w:cs="Arial Unicode MS"/>
                <w:sz w:val="20"/>
              </w:rPr>
            </w:pPr>
            <w:r>
              <w:rPr>
                <w:rFonts w:ascii="GHEA Grapalat" w:eastAsia="Arial Unicode MS" w:hAnsi="GHEA Grapalat" w:cs="Arial Unicode MS"/>
                <w:sz w:val="20"/>
              </w:rPr>
              <w:t>Քանակը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976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Տոկոսային</w:t>
            </w:r>
          </w:p>
          <w:p w14:paraId="21472C8B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արտահայտությամբ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0D2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Ծանոթություն</w:t>
            </w:r>
          </w:p>
        </w:tc>
      </w:tr>
      <w:tr w:rsidR="007C12A4" w14:paraId="4FCEFA13" w14:textId="77777777" w:rsidTr="00496D18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049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5AE" w14:textId="77777777" w:rsidR="007C12A4" w:rsidRDefault="007C12A4" w:rsidP="00496D18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0CB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առցանց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148" w14:textId="1407B3DB" w:rsidR="007C12A4" w:rsidRDefault="007F6CE1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</w:t>
            </w:r>
            <w:r w:rsidR="00C34E37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6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76E" w14:textId="0FB2723A" w:rsidR="007C12A4" w:rsidRDefault="00E95B96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0.4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%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5F8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7C12A4" w14:paraId="225E0AFB" w14:textId="77777777" w:rsidTr="00496D18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079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188" w14:textId="77777777" w:rsidR="007C12A4" w:rsidRDefault="007C12A4" w:rsidP="00496D18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481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թեժ գծին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107" w14:textId="514B481F" w:rsidR="007C12A4" w:rsidRDefault="009B62E3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2054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CE" w14:textId="0BC2278C" w:rsidR="007C12A4" w:rsidRDefault="007C12A4" w:rsidP="00496D18">
            <w:pPr>
              <w:jc w:val="center"/>
              <w:rPr>
                <w:rFonts w:ascii="GHEA Grapalat" w:eastAsia="Arial Unicode MS" w:hAnsi="GHEA Grapalat" w:cs="Arial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"/>
                <w:bCs/>
                <w:sz w:val="20"/>
                <w:lang w:val="en-US"/>
              </w:rPr>
              <w:t xml:space="preserve"> </w:t>
            </w:r>
            <w:r w:rsidR="00E95B96">
              <w:rPr>
                <w:rFonts w:ascii="GHEA Grapalat" w:eastAsia="Arial Unicode MS" w:hAnsi="GHEA Grapalat" w:cs="Arial"/>
                <w:bCs/>
                <w:sz w:val="20"/>
                <w:lang w:val="en-US"/>
              </w:rPr>
              <w:t>33.8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9B2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7C12A4" w14:paraId="0D463388" w14:textId="77777777" w:rsidTr="00496D18">
        <w:trPr>
          <w:cantSplit/>
          <w:trHeight w:val="2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672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CEC" w14:textId="77777777" w:rsidR="007C12A4" w:rsidRDefault="007C12A4" w:rsidP="00496D18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BB3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գրավոր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66F" w14:textId="0E86C115" w:rsidR="007C12A4" w:rsidRDefault="007F6CE1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</w:t>
            </w:r>
            <w:r w:rsidR="00C34E37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999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316" w14:textId="4D7067CF" w:rsidR="007C12A4" w:rsidRDefault="00E95B96" w:rsidP="00496D18">
            <w:pPr>
              <w:jc w:val="center"/>
              <w:rPr>
                <w:rFonts w:ascii="GHEA Grapalat" w:eastAsia="Arial Unicode MS" w:hAnsi="GHEA Grapalat" w:cs="Arial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65.8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6C3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7C12A4" w14:paraId="730B88C1" w14:textId="77777777" w:rsidTr="00496D18">
        <w:trPr>
          <w:cantSplit/>
          <w:trHeight w:val="2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FF8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356" w14:textId="77777777" w:rsidR="007C12A4" w:rsidRDefault="007C12A4" w:rsidP="00496D18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6B4" w14:textId="728F68CD" w:rsidR="007C12A4" w:rsidRDefault="005B161D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վերահասցեագրված  ՀՀ վարչապետի աշխատակազմից</w:t>
            </w:r>
            <w:r>
              <w:rPr>
                <w:rStyle w:val="a5"/>
                <w:rFonts w:ascii="GHEA Grapalat" w:eastAsia="Arial Unicode MS" w:hAnsi="GHEA Grapalat" w:cs="Arial Unicode MS"/>
                <w:sz w:val="20"/>
                <w:lang w:val="en-US"/>
              </w:rPr>
              <w:footnoteReference w:id="1"/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6C6" w14:textId="71CC6331" w:rsidR="007C12A4" w:rsidRDefault="00B8404A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44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C89" w14:textId="3377B30C" w:rsidR="007C12A4" w:rsidRDefault="00E95B96" w:rsidP="00496D18">
            <w:pPr>
              <w:jc w:val="center"/>
              <w:rPr>
                <w:rFonts w:ascii="GHEA Grapalat" w:eastAsia="Arial Unicode MS" w:hAnsi="GHEA Grapalat" w:cs="Arial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0.</w:t>
            </w:r>
            <w:r w:rsidR="00B8404A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7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F1C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7C12A4" w14:paraId="2EE548A7" w14:textId="77777777" w:rsidTr="00496D18">
        <w:trPr>
          <w:cantSplit/>
          <w:trHeight w:val="2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E2D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3C8" w14:textId="77777777" w:rsidR="007C12A4" w:rsidRDefault="007C12A4" w:rsidP="00496D18">
            <w:pPr>
              <w:numPr>
                <w:ilvl w:val="0"/>
                <w:numId w:val="1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250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ընդամենը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273" w14:textId="2DDED00C" w:rsidR="007C12A4" w:rsidRPr="00E95B96" w:rsidRDefault="00F963F7" w:rsidP="00496D18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en-US"/>
              </w:rPr>
            </w:pPr>
            <w:r w:rsidRPr="00E95B96">
              <w:rPr>
                <w:rFonts w:ascii="GHEA Grapalat" w:eastAsia="Arial Unicode MS" w:hAnsi="GHEA Grapalat" w:cs="Arial Unicode MS"/>
                <w:b/>
                <w:sz w:val="20"/>
                <w:lang w:val="en-US"/>
              </w:rPr>
              <w:t>6079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B46" w14:textId="77777777" w:rsidR="007C12A4" w:rsidRPr="00E95B96" w:rsidRDefault="007C12A4" w:rsidP="00496D18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en-US"/>
              </w:rPr>
            </w:pPr>
            <w:r w:rsidRPr="00E95B96">
              <w:rPr>
                <w:rFonts w:ascii="GHEA Grapalat" w:eastAsia="Arial Unicode MS" w:hAnsi="GHEA Grapalat" w:cs="Arial Unicode MS"/>
                <w:b/>
                <w:sz w:val="20"/>
                <w:lang w:val="en-US"/>
              </w:rPr>
              <w:t>100%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52F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7C12A4" w14:paraId="3C2BB06D" w14:textId="77777777" w:rsidTr="00496D18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A92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2.</w:t>
            </w:r>
          </w:p>
        </w:tc>
        <w:tc>
          <w:tcPr>
            <w:tcW w:w="9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CF3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Ըստ բնույթի</w:t>
            </w:r>
          </w:p>
          <w:p w14:paraId="6BE14547" w14:textId="77777777" w:rsidR="007C12A4" w:rsidRDefault="007C12A4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</w:p>
        </w:tc>
      </w:tr>
      <w:tr w:rsidR="007C12A4" w:rsidRPr="00B8404A" w14:paraId="4CAEDEC9" w14:textId="77777777" w:rsidTr="00750A94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458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081" w14:textId="77777777" w:rsidR="007C12A4" w:rsidRDefault="007C12A4" w:rsidP="00496D18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424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պետական կառավարման համակարգի և տեղական ինքնակառավարման մարմինների ու դրանց գործունեության վերաբերյալ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BA85" w14:textId="16B9FCC7" w:rsidR="007C12A4" w:rsidRDefault="00C34E37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198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A4F" w14:textId="46FC7A97" w:rsidR="007C12A4" w:rsidRDefault="00E95B96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3.2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1F3" w14:textId="0844426A" w:rsidR="007C12A4" w:rsidRDefault="007C12A4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</w:t>
            </w:r>
            <w:r w:rsidR="00802023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7</w:t>
            </w:r>
            <w:r w:rsidR="00750A9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5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-ին պատասխանվել է</w:t>
            </w:r>
          </w:p>
          <w:p w14:paraId="3D8FB210" w14:textId="553ACEBE" w:rsidR="007C12A4" w:rsidRDefault="00802023" w:rsidP="00496D18">
            <w:pPr>
              <w:ind w:right="-186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</w:t>
            </w:r>
            <w:r w:rsidR="00750A9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-ն ընթացքի մեջ է</w:t>
            </w:r>
          </w:p>
        </w:tc>
      </w:tr>
      <w:tr w:rsidR="007C12A4" w:rsidRPr="00B8404A" w14:paraId="64A175C4" w14:textId="77777777" w:rsidTr="00750A94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017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1D9" w14:textId="77777777" w:rsidR="007C12A4" w:rsidRDefault="007C12A4" w:rsidP="00496D18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677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իրավապահ (այդ թվում ԱԱԾ), դատական համակարգի մարմինների ու դրանց գործունեության վերաբերյալ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4489" w14:textId="56B178C3" w:rsidR="007C12A4" w:rsidRDefault="00C34E37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32</w:t>
            </w:r>
            <w:r w:rsidR="00433355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32E" w14:textId="2CDDF6CA" w:rsidR="007C12A4" w:rsidRDefault="00E95B96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5.4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%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329" w14:textId="58778E87" w:rsidR="007C12A4" w:rsidRDefault="00802023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</w:t>
            </w:r>
            <w:r w:rsidR="00433355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90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-ին պատասխանվել է</w:t>
            </w:r>
          </w:p>
          <w:p w14:paraId="2D02EF42" w14:textId="65BE9C60" w:rsidR="007C12A4" w:rsidRDefault="00750A94" w:rsidP="00496D18">
            <w:pPr>
              <w:ind w:right="-186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36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-ն ընթացքի մեջ է</w:t>
            </w:r>
          </w:p>
        </w:tc>
      </w:tr>
      <w:tr w:rsidR="007C12A4" w:rsidRPr="00B8404A" w14:paraId="568022EC" w14:textId="77777777" w:rsidTr="00750A94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249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B71" w14:textId="77777777" w:rsidR="007C12A4" w:rsidRDefault="007C12A4" w:rsidP="00496D18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E7D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դրամական աջակցություն ստանալու վերաբերյալ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C1F" w14:textId="6A3C95AA" w:rsidR="007C12A4" w:rsidRDefault="00C34E37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945" w14:textId="56E53F59" w:rsidR="007C12A4" w:rsidRDefault="00E95B96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0.2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4E5" w14:textId="0585E2F0" w:rsidR="007C12A4" w:rsidRDefault="00750A94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7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-ին պատասխանվել է</w:t>
            </w:r>
          </w:p>
          <w:p w14:paraId="7F46B44E" w14:textId="024A70F3" w:rsidR="007C12A4" w:rsidRDefault="00750A94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6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-ն ընթացքի մեջ է</w:t>
            </w:r>
          </w:p>
        </w:tc>
      </w:tr>
      <w:tr w:rsidR="007C12A4" w:rsidRPr="00B8404A" w14:paraId="50A22552" w14:textId="77777777" w:rsidTr="00750A94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B0D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A1B" w14:textId="77777777" w:rsidR="007C12A4" w:rsidRDefault="007C12A4" w:rsidP="00496D18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31E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աշխատանքի ընդունվելու վերաբերյալ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706A" w14:textId="1FA5DB1C" w:rsidR="007C12A4" w:rsidRDefault="00C34E37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2108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62B" w14:textId="4F2C9D86" w:rsidR="007C12A4" w:rsidRDefault="00E95B96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34.7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A48" w14:textId="01A00AA9" w:rsidR="007C12A4" w:rsidRDefault="00750A94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1604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</w:t>
            </w:r>
            <w:r w:rsidR="00371341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ին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 xml:space="preserve"> </w:t>
            </w:r>
            <w:r w:rsidR="00371341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պատասխանվել է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,</w:t>
            </w:r>
          </w:p>
          <w:p w14:paraId="1E9EE41E" w14:textId="429AC17E" w:rsidR="007C12A4" w:rsidRDefault="00750A94" w:rsidP="00496D18">
            <w:pPr>
              <w:rPr>
                <w:rFonts w:ascii="Arial" w:eastAsia="Arial Unicode MS" w:hAnsi="Arial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504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-ն ընթացքի մեջ է</w:t>
            </w:r>
          </w:p>
        </w:tc>
      </w:tr>
      <w:tr w:rsidR="007C12A4" w:rsidRPr="00B8404A" w14:paraId="0F5D071E" w14:textId="77777777" w:rsidTr="00750A94">
        <w:trPr>
          <w:cantSplit/>
          <w:trHeight w:val="2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D22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318" w14:textId="77777777" w:rsidR="007C12A4" w:rsidRDefault="007C12A4" w:rsidP="00496D18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F5F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սոցիալ-տնտեսական, կենցաղային հարցերի վերաբերյալ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635" w14:textId="7C3D16CD" w:rsidR="007C12A4" w:rsidRDefault="00C34E37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42</w:t>
            </w:r>
            <w:r w:rsidR="00433355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005" w14:textId="7DA3FF9C" w:rsidR="007C12A4" w:rsidRDefault="00E95B96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7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7D2" w14:textId="040619C6" w:rsidR="007C12A4" w:rsidRDefault="00750A94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39</w:t>
            </w:r>
            <w:r w:rsidR="00433355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7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-ին պատասխանվել է</w:t>
            </w:r>
          </w:p>
          <w:p w14:paraId="2CBDFB43" w14:textId="48A84721" w:rsidR="007C12A4" w:rsidRDefault="007C12A4" w:rsidP="00496D18">
            <w:pPr>
              <w:ind w:right="-186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</w:t>
            </w:r>
            <w:r w:rsidR="00750A9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9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-ն ընթացքի մեջ է</w:t>
            </w:r>
          </w:p>
        </w:tc>
      </w:tr>
      <w:tr w:rsidR="007C12A4" w:rsidRPr="00B8404A" w14:paraId="18EE81C4" w14:textId="77777777" w:rsidTr="00750A94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233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997" w14:textId="77777777" w:rsidR="007C12A4" w:rsidRDefault="007C12A4" w:rsidP="00496D18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ADB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տեղեկատվություն ստանալու հարցումներ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6EB" w14:textId="11194B24" w:rsidR="007C12A4" w:rsidRDefault="00C34E37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9</w:t>
            </w:r>
            <w:r w:rsidR="00433355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A87" w14:textId="7F4F94E9" w:rsidR="007C12A4" w:rsidRDefault="00E95B96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15.3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B63" w14:textId="3045DFD3" w:rsidR="00750A94" w:rsidRDefault="00053B5F" w:rsidP="00750A94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9</w:t>
            </w:r>
            <w:r w:rsidR="00433355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12</w:t>
            </w:r>
            <w:r w:rsidR="00750A9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-ին պատասխանվել է</w:t>
            </w:r>
          </w:p>
          <w:p w14:paraId="709ED8C2" w14:textId="4298948D" w:rsidR="007C12A4" w:rsidRDefault="00750A94" w:rsidP="00750A94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</w:t>
            </w:r>
            <w:r w:rsidR="00053B5F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0</w:t>
            </w: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-ն ընթացքի մեջ է</w:t>
            </w:r>
          </w:p>
        </w:tc>
      </w:tr>
      <w:tr w:rsidR="007C12A4" w:rsidRPr="00B8404A" w14:paraId="5661F9E9" w14:textId="77777777" w:rsidTr="00750A94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647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C81" w14:textId="77777777" w:rsidR="007C12A4" w:rsidRDefault="007C12A4" w:rsidP="00496D18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8DF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այլ բնույթի հարցեր (այդ թվում՝ հեռախոսազանգի միջոցով)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BD7" w14:textId="112C96E7" w:rsidR="007C12A4" w:rsidRDefault="007E542D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2076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639" w14:textId="7C75C5CE" w:rsidR="007C12A4" w:rsidRDefault="00E95B96" w:rsidP="00496D18">
            <w:pPr>
              <w:jc w:val="center"/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34.2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%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0DB" w14:textId="4AEB0E06" w:rsidR="007C12A4" w:rsidRDefault="007E542D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2023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-ին պատասխանվել է</w:t>
            </w:r>
          </w:p>
          <w:p w14:paraId="5303DDD4" w14:textId="3E3177AD" w:rsidR="007C12A4" w:rsidRDefault="00053B5F" w:rsidP="00496D18">
            <w:pP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53</w:t>
            </w:r>
            <w:r w:rsidR="007C12A4">
              <w:rPr>
                <w:rFonts w:ascii="GHEA Grapalat" w:eastAsia="Arial Unicode MS" w:hAnsi="GHEA Grapalat" w:cs="Arial Unicode MS"/>
                <w:bCs/>
                <w:sz w:val="20"/>
                <w:lang w:val="en-US"/>
              </w:rPr>
              <w:t>-ն ընթացքի մեջ է</w:t>
            </w:r>
          </w:p>
        </w:tc>
      </w:tr>
      <w:tr w:rsidR="007C12A4" w14:paraId="16636B35" w14:textId="77777777" w:rsidTr="00496D18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F11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67A" w14:textId="77777777" w:rsidR="007C12A4" w:rsidRDefault="007C12A4" w:rsidP="00496D18">
            <w:pPr>
              <w:numPr>
                <w:ilvl w:val="0"/>
                <w:numId w:val="2"/>
              </w:num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BBE" w14:textId="77777777" w:rsidR="007C12A4" w:rsidRDefault="007C12A4" w:rsidP="00496D18">
            <w:pPr>
              <w:rPr>
                <w:rFonts w:ascii="GHEA Grapalat" w:eastAsia="Arial Unicode MS" w:hAnsi="GHEA Grapalat" w:cs="Arial Unicode MS"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sz w:val="20"/>
                <w:lang w:val="en-US"/>
              </w:rPr>
              <w:t>ընդամենը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56B" w14:textId="1B032F93" w:rsidR="007C12A4" w:rsidRDefault="00F963F7" w:rsidP="00496D18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sz w:val="20"/>
                <w:lang w:val="en-US"/>
              </w:rPr>
              <w:t>6079</w:t>
            </w:r>
          </w:p>
        </w:tc>
      </w:tr>
    </w:tbl>
    <w:p w14:paraId="7F1481DA" w14:textId="77777777" w:rsidR="007C12A4" w:rsidRDefault="007C12A4" w:rsidP="007C12A4">
      <w:pPr>
        <w:jc w:val="center"/>
        <w:rPr>
          <w:rFonts w:ascii="GHEA Grapalat" w:hAnsi="GHEA Grapalat"/>
          <w:sz w:val="20"/>
          <w:lang w:val="en-US"/>
        </w:rPr>
      </w:pPr>
    </w:p>
    <w:p w14:paraId="50C691D6" w14:textId="77777777" w:rsidR="007C12A4" w:rsidRDefault="007C12A4" w:rsidP="007C12A4">
      <w:pPr>
        <w:rPr>
          <w:rFonts w:ascii="Sylfaen" w:hAnsi="Sylfaen" w:cs="Sylfaen"/>
          <w:lang w:val="en-US"/>
        </w:rPr>
      </w:pPr>
      <w:r>
        <w:rPr>
          <w:rFonts w:ascii="GHEA Grapalat" w:hAnsi="GHEA Grapalat" w:cs="Sylfaen"/>
          <w:lang w:val="en-US"/>
        </w:rPr>
        <w:t>ՀՀ ԱԱԾ տնօրենի աշխատակազմ</w:t>
      </w:r>
    </w:p>
    <w:p w14:paraId="6CD5B281" w14:textId="77777777" w:rsidR="007C12A4" w:rsidRDefault="007C12A4" w:rsidP="007C12A4"/>
    <w:p w14:paraId="359CE904" w14:textId="77777777" w:rsidR="007C12A4" w:rsidRDefault="007C12A4" w:rsidP="007C12A4"/>
    <w:p w14:paraId="742E8FA9" w14:textId="77777777" w:rsidR="00863819" w:rsidRDefault="00863819"/>
    <w:sectPr w:rsidR="0086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6EAB" w14:textId="77777777" w:rsidR="003867BA" w:rsidRDefault="003867BA" w:rsidP="005B161D">
      <w:r>
        <w:separator/>
      </w:r>
    </w:p>
  </w:endnote>
  <w:endnote w:type="continuationSeparator" w:id="0">
    <w:p w14:paraId="548AD88A" w14:textId="77777777" w:rsidR="003867BA" w:rsidRDefault="003867BA" w:rsidP="005B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28B7" w14:textId="77777777" w:rsidR="003867BA" w:rsidRDefault="003867BA" w:rsidP="005B161D">
      <w:r>
        <w:separator/>
      </w:r>
    </w:p>
  </w:footnote>
  <w:footnote w:type="continuationSeparator" w:id="0">
    <w:p w14:paraId="1C205D2D" w14:textId="77777777" w:rsidR="003867BA" w:rsidRDefault="003867BA" w:rsidP="005B161D">
      <w:r>
        <w:continuationSeparator/>
      </w:r>
    </w:p>
  </w:footnote>
  <w:footnote w:id="1">
    <w:p w14:paraId="02B47584" w14:textId="77777777" w:rsidR="005B161D" w:rsidRPr="00EC4EF0" w:rsidRDefault="005B161D" w:rsidP="005B161D">
      <w:pPr>
        <w:pStyle w:val="a3"/>
        <w:rPr>
          <w:rFonts w:ascii="GHEA Grapalat" w:hAnsi="GHEA Grapalat"/>
          <w:lang w:val="en-US"/>
        </w:rPr>
      </w:pPr>
      <w:r>
        <w:rPr>
          <w:rStyle w:val="a5"/>
        </w:rPr>
        <w:footnoteRef/>
      </w:r>
      <w:r>
        <w:t xml:space="preserve"> </w:t>
      </w:r>
      <w:r w:rsidRPr="00EC4EF0">
        <w:rPr>
          <w:rFonts w:ascii="GHEA Grapalat" w:hAnsi="GHEA Grapalat"/>
          <w:lang w:val="en-US"/>
        </w:rPr>
        <w:t xml:space="preserve">ՀՀ </w:t>
      </w:r>
      <w:r>
        <w:rPr>
          <w:rFonts w:ascii="GHEA Grapalat" w:hAnsi="GHEA Grapalat"/>
          <w:lang w:val="en-US"/>
        </w:rPr>
        <w:t>վ</w:t>
      </w:r>
      <w:r w:rsidRPr="00EC4EF0">
        <w:rPr>
          <w:rFonts w:ascii="GHEA Grapalat" w:hAnsi="GHEA Grapalat"/>
          <w:lang w:val="en-US"/>
        </w:rPr>
        <w:t xml:space="preserve">արչապետի աշխատակազմից վերահասցեագրվածները </w:t>
      </w:r>
      <w:r>
        <w:rPr>
          <w:rFonts w:ascii="GHEA Grapalat" w:hAnsi="GHEA Grapalat"/>
          <w:lang w:val="en-US"/>
        </w:rPr>
        <w:t>ներառված</w:t>
      </w:r>
      <w:r w:rsidRPr="00EC4EF0">
        <w:rPr>
          <w:rFonts w:ascii="GHEA Grapalat" w:hAnsi="GHEA Grapalat"/>
          <w:lang w:val="en-US"/>
        </w:rPr>
        <w:t xml:space="preserve"> են գրավոր</w:t>
      </w:r>
      <w:r>
        <w:rPr>
          <w:rFonts w:ascii="GHEA Grapalat" w:hAnsi="GHEA Grapalat"/>
          <w:lang w:val="en-US"/>
        </w:rPr>
        <w:t xml:space="preserve"> դիմումների քանակի</w:t>
      </w:r>
      <w:r w:rsidRPr="00EC4EF0">
        <w:rPr>
          <w:rFonts w:ascii="GHEA Grapalat" w:hAnsi="GHEA Grapalat"/>
          <w:lang w:val="en-US"/>
        </w:rPr>
        <w:t xml:space="preserve"> մեջ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0631A"/>
    <w:multiLevelType w:val="hybridMultilevel"/>
    <w:tmpl w:val="82B0265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E57C7E"/>
    <w:multiLevelType w:val="hybridMultilevel"/>
    <w:tmpl w:val="16D43E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8775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764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34"/>
    <w:rsid w:val="00053B5F"/>
    <w:rsid w:val="001F13E3"/>
    <w:rsid w:val="00234D6B"/>
    <w:rsid w:val="002C291A"/>
    <w:rsid w:val="00311308"/>
    <w:rsid w:val="00371341"/>
    <w:rsid w:val="003867BA"/>
    <w:rsid w:val="00433355"/>
    <w:rsid w:val="00497234"/>
    <w:rsid w:val="004B02DF"/>
    <w:rsid w:val="005B161D"/>
    <w:rsid w:val="006358EC"/>
    <w:rsid w:val="00750A94"/>
    <w:rsid w:val="007C12A4"/>
    <w:rsid w:val="007E542D"/>
    <w:rsid w:val="007F6CE1"/>
    <w:rsid w:val="00802023"/>
    <w:rsid w:val="00863819"/>
    <w:rsid w:val="008C15FF"/>
    <w:rsid w:val="009B62E3"/>
    <w:rsid w:val="00A1557B"/>
    <w:rsid w:val="00AF2FFF"/>
    <w:rsid w:val="00B8404A"/>
    <w:rsid w:val="00C34E37"/>
    <w:rsid w:val="00E95B96"/>
    <w:rsid w:val="00F963F7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E7FF"/>
  <w15:chartTrackingRefBased/>
  <w15:docId w15:val="{C54158D3-0C64-4959-8F15-727E594D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C12A4"/>
    <w:pPr>
      <w:keepNext/>
      <w:jc w:val="center"/>
      <w:outlineLvl w:val="0"/>
    </w:pPr>
    <w:rPr>
      <w:rFonts w:ascii="Times Armenian" w:hAnsi="Times Armeni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2A4"/>
    <w:rPr>
      <w:rFonts w:ascii="Times Armenian" w:eastAsia="Times New Roman" w:hAnsi="Times Armenian" w:cs="Times New Roman"/>
      <w:b/>
      <w:bCs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161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16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semiHidden/>
    <w:unhideWhenUsed/>
    <w:rsid w:val="005B1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2025-01-09T13:11:00Z</cp:lastPrinted>
  <dcterms:created xsi:type="dcterms:W3CDTF">2025-01-09T07:41:00Z</dcterms:created>
  <dcterms:modified xsi:type="dcterms:W3CDTF">2025-01-09T13:19:00Z</dcterms:modified>
</cp:coreProperties>
</file>